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70" w:rsidRDefault="00791A70"/>
    <w:p w:rsidR="0055304B" w:rsidRDefault="0055304B"/>
    <w:p w:rsidR="0055304B" w:rsidRDefault="0055304B"/>
    <w:p w:rsidR="00791A70" w:rsidRDefault="0055304B" w:rsidP="00791A70">
      <w:pPr>
        <w:jc w:val="center"/>
        <w:rPr>
          <w:color w:val="385623" w:themeColor="accent6" w:themeShade="80"/>
          <w:sz w:val="32"/>
          <w:szCs w:val="32"/>
        </w:rPr>
      </w:pPr>
      <w:r w:rsidRPr="0055304B">
        <w:rPr>
          <w:color w:val="385623" w:themeColor="accent6" w:themeShade="80"/>
          <w:sz w:val="32"/>
          <w:szCs w:val="32"/>
        </w:rPr>
        <w:t xml:space="preserve">RESULTADO </w:t>
      </w:r>
      <w:r w:rsidR="004A598C">
        <w:rPr>
          <w:color w:val="385623" w:themeColor="accent6" w:themeShade="80"/>
          <w:sz w:val="32"/>
          <w:szCs w:val="32"/>
        </w:rPr>
        <w:t xml:space="preserve">DOS RECURSOS </w:t>
      </w:r>
      <w:r w:rsidR="00791A70">
        <w:rPr>
          <w:color w:val="385623" w:themeColor="accent6" w:themeShade="80"/>
          <w:sz w:val="32"/>
          <w:szCs w:val="32"/>
        </w:rPr>
        <w:t xml:space="preserve">DO EDITAL DE SÃO JOÃO 2024 - </w:t>
      </w:r>
    </w:p>
    <w:p w:rsidR="00791A70" w:rsidRDefault="00396E5D" w:rsidP="00DE42A1">
      <w:pPr>
        <w:jc w:val="center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EDITAL DEMAIS LINGUAGENS - </w:t>
      </w:r>
      <w:r w:rsidR="004A598C">
        <w:rPr>
          <w:color w:val="385623" w:themeColor="accent6" w:themeShade="80"/>
          <w:sz w:val="32"/>
          <w:szCs w:val="32"/>
        </w:rPr>
        <w:t>DEFERIDOS</w:t>
      </w:r>
    </w:p>
    <w:p w:rsidR="00791A70" w:rsidRDefault="00791A70" w:rsidP="0055304B">
      <w:pPr>
        <w:jc w:val="center"/>
        <w:rPr>
          <w:color w:val="385623" w:themeColor="accent6" w:themeShade="80"/>
          <w:sz w:val="32"/>
          <w:szCs w:val="32"/>
        </w:rPr>
      </w:pPr>
    </w:p>
    <w:tbl>
      <w:tblPr>
        <w:tblW w:w="94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5"/>
        <w:gridCol w:w="2008"/>
        <w:gridCol w:w="2030"/>
        <w:gridCol w:w="1785"/>
        <w:gridCol w:w="1496"/>
        <w:gridCol w:w="1574"/>
      </w:tblGrid>
      <w:tr w:rsidR="00DE42A1" w:rsidRPr="00DE42A1" w:rsidTr="00351CDD">
        <w:trPr>
          <w:trHeight w:val="521"/>
        </w:trPr>
        <w:tc>
          <w:tcPr>
            <w:tcW w:w="5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N° DO PROTOCOLO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ARTISTA/BANDA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LINGUAGEM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DE42A1" w:rsidRPr="00DE42A1" w:rsidTr="00351CDD">
        <w:trPr>
          <w:trHeight w:val="521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CD2E66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20240112063124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CD2E66" w:rsidRDefault="00CD2E66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2E66">
              <w:rPr>
                <w:rFonts w:ascii="Arial" w:hAnsi="Arial" w:cs="Arial"/>
                <w:color w:val="000000"/>
                <w:shd w:val="clear" w:color="auto" w:fill="FFFFFF"/>
              </w:rPr>
              <w:t>Wesleianderson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CD2E66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LUMIAR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CD2E66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CD2E66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DE42A1" w:rsidRPr="00DE42A1" w:rsidTr="00351CDD">
        <w:trPr>
          <w:trHeight w:val="994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CD2E66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20240105151145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CD2E66" w:rsidRDefault="00CD2E66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2E66">
              <w:rPr>
                <w:rFonts w:ascii="Arial" w:hAnsi="Arial" w:cs="Arial"/>
                <w:color w:val="000000"/>
                <w:shd w:val="clear" w:color="auto" w:fill="FFFFFF"/>
              </w:rPr>
              <w:t>José Reginaldo Cavalcante Silva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CD2E66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JUNINA BALÃO DOURADO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CD2E66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CD2E66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DE42A1" w:rsidRPr="00DE42A1" w:rsidTr="00351CDD">
        <w:trPr>
          <w:trHeight w:val="521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CD2E66" w:rsidRDefault="00CD2E66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2E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20240112142956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CD2E66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do Socorro Maciel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CD2E66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SOCORRO MACIEL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CD2E66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CD2E66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DE42A1" w:rsidRPr="00DE42A1" w:rsidTr="00351CDD">
        <w:trPr>
          <w:trHeight w:val="748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351CDD" w:rsidRDefault="00351CDD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CDD">
              <w:rPr>
                <w:rFonts w:ascii="Arial" w:hAnsi="Arial" w:cs="Arial"/>
                <w:sz w:val="20"/>
                <w:szCs w:val="20"/>
              </w:rPr>
              <w:t>20240110164317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351CDD" w:rsidRDefault="00351CDD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C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ASSOCIAÇÃO DOS FORROZEIROS E TRIOS PÉ DE SERRA DE CARUARU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1CDD" w:rsidRDefault="00351CDD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351CDD" w:rsidRDefault="00351CDD" w:rsidP="00351CD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E42A1" w:rsidRPr="00351CDD" w:rsidRDefault="00351CDD" w:rsidP="00351CD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OLEGARIO FERNANDES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1CDD" w:rsidRDefault="00351CDD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351CDD" w:rsidRDefault="00351CDD" w:rsidP="00351CD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E42A1" w:rsidRPr="00351CDD" w:rsidRDefault="00351CDD" w:rsidP="00351CD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REPENTE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351CDD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DE42A1" w:rsidRPr="00DE42A1" w:rsidTr="00351CDD">
        <w:trPr>
          <w:trHeight w:val="521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351CDD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20240111225154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351CDD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1C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ASSOCIAÇÃO DOS FORROZEIROS E TRIOS PÉ DE SERRA DE CARUARU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351CDD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BATALHÃO 01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351CDD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CULTURA POPULAR 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351CDD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DE42A1" w:rsidRPr="00DE42A1" w:rsidTr="00351CDD">
        <w:trPr>
          <w:trHeight w:val="994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6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69212F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20240104232921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69212F" w:rsidRDefault="0069212F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21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DALCIANE GOMES RODRIGUES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69212F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BAIÃO ENCANTADO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69212F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ARTES VISUAIS 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69212F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DE42A1" w:rsidRPr="00DE42A1" w:rsidTr="00351CDD">
        <w:trPr>
          <w:trHeight w:val="994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69212F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20240112223637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69212F" w:rsidRDefault="0069212F" w:rsidP="00DE42A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9212F">
              <w:rPr>
                <w:rFonts w:cstheme="minorHAnsi"/>
                <w:color w:val="000000"/>
                <w:shd w:val="clear" w:color="auto" w:fill="FFFFFF"/>
              </w:rPr>
              <w:t>Federação das Quadrilhas Juninas de Pernambuco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69212F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QUADRILHA JUNINA FLOR DE VERTENTES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69212F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QUADRILHA JUNINA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69212F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DE42A1" w:rsidRPr="00DE42A1" w:rsidTr="00351CDD">
        <w:trPr>
          <w:trHeight w:val="994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20240110135301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BB4BDA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4B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Federação das Quadrilhas Juninas de Pernambuco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QUADRILHA JUNINA BALENCÊ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 POPULAR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BB4BDA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DE42A1" w:rsidRPr="00DE42A1" w:rsidTr="00351CDD">
        <w:trPr>
          <w:trHeight w:val="748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20240111222353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BB4BDA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4B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Federação das Quadrilhas Juninas de Pernambuco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QUADRILHA UNIDOS DA ROÇA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 POPULAR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BB4BDA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DE42A1" w:rsidRPr="00DE42A1" w:rsidTr="00351CDD">
        <w:trPr>
          <w:trHeight w:val="521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6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20240111233616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4B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Federação das Quadrilhas Juninas de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B4BDA">
              <w:rPr>
                <w:rFonts w:ascii="Arial" w:hAnsi="Arial" w:cs="Arial"/>
                <w:color w:val="000000"/>
                <w:shd w:val="clear" w:color="auto" w:fill="FFFFFF"/>
              </w:rPr>
              <w:t>Pernambuco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QUADRILHA JUNINA ARROCHA O NÓ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 POPULAR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BB4BDA" w:rsidP="00BB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DE42A1" w:rsidRPr="00DE42A1" w:rsidTr="00351CDD">
        <w:trPr>
          <w:trHeight w:val="994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6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20240104004730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ASSOCIAÇÃO PARA RENOVAÇÃO ARTÍSTICA - ARENA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QUADRILHA ANIMADRILHA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BB4BDA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BB4BDA" w:rsidP="00692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bookmarkEnd w:id="0"/>
    </w:tbl>
    <w:p w:rsidR="00791A70" w:rsidRPr="0055304B" w:rsidRDefault="00791A70" w:rsidP="0055304B">
      <w:pPr>
        <w:jc w:val="center"/>
        <w:rPr>
          <w:color w:val="385623" w:themeColor="accent6" w:themeShade="80"/>
          <w:sz w:val="32"/>
          <w:szCs w:val="32"/>
        </w:rPr>
      </w:pPr>
    </w:p>
    <w:sectPr w:rsidR="00791A70" w:rsidRPr="0055304B" w:rsidSect="007910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C2" w:rsidRDefault="00C00AC2" w:rsidP="0055304B">
      <w:pPr>
        <w:spacing w:after="0" w:line="240" w:lineRule="auto"/>
      </w:pPr>
      <w:r>
        <w:separator/>
      </w:r>
    </w:p>
  </w:endnote>
  <w:endnote w:type="continuationSeparator" w:id="1">
    <w:p w:rsidR="00C00AC2" w:rsidRDefault="00C00AC2" w:rsidP="0055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C2" w:rsidRDefault="00C00AC2" w:rsidP="0055304B">
      <w:pPr>
        <w:spacing w:after="0" w:line="240" w:lineRule="auto"/>
      </w:pPr>
      <w:r>
        <w:separator/>
      </w:r>
    </w:p>
  </w:footnote>
  <w:footnote w:type="continuationSeparator" w:id="1">
    <w:p w:rsidR="00C00AC2" w:rsidRDefault="00C00AC2" w:rsidP="0055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70" w:rsidRDefault="007910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85.35pt;margin-top:-1in;width:596.4pt;height:843pt;z-index:-251658752;mso-position-horizontal-relative:margin;mso-position-vertical-relative:margin" stroked="t" strokecolor="blue">
          <v:imagedata r:id="rId1" o:title="image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304B"/>
    <w:rsid w:val="00106D99"/>
    <w:rsid w:val="001B7B8E"/>
    <w:rsid w:val="00351CDD"/>
    <w:rsid w:val="00396E5D"/>
    <w:rsid w:val="004A598C"/>
    <w:rsid w:val="004C73B5"/>
    <w:rsid w:val="0055304B"/>
    <w:rsid w:val="0069212F"/>
    <w:rsid w:val="0079101D"/>
    <w:rsid w:val="00791A70"/>
    <w:rsid w:val="007A5650"/>
    <w:rsid w:val="008574BD"/>
    <w:rsid w:val="008655A7"/>
    <w:rsid w:val="00A00BBF"/>
    <w:rsid w:val="00A4092D"/>
    <w:rsid w:val="00B83AD9"/>
    <w:rsid w:val="00B961D7"/>
    <w:rsid w:val="00BB4BDA"/>
    <w:rsid w:val="00C00AC2"/>
    <w:rsid w:val="00CD2E66"/>
    <w:rsid w:val="00DE42A1"/>
    <w:rsid w:val="00F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3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04B"/>
  </w:style>
  <w:style w:type="paragraph" w:styleId="Rodap">
    <w:name w:val="footer"/>
    <w:basedOn w:val="Normal"/>
    <w:link w:val="RodapChar"/>
    <w:uiPriority w:val="99"/>
    <w:unhideWhenUsed/>
    <w:rsid w:val="00553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04B"/>
  </w:style>
  <w:style w:type="character" w:styleId="Hyperlink">
    <w:name w:val="Hyperlink"/>
    <w:basedOn w:val="Fontepargpadro"/>
    <w:uiPriority w:val="99"/>
    <w:semiHidden/>
    <w:unhideWhenUsed/>
    <w:rsid w:val="00A00BB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0BBF"/>
    <w:rPr>
      <w:color w:val="954F72"/>
      <w:u w:val="single"/>
    </w:rPr>
  </w:style>
  <w:style w:type="paragraph" w:customStyle="1" w:styleId="xl63">
    <w:name w:val="xl63"/>
    <w:basedOn w:val="Normal"/>
    <w:rsid w:val="00A00BBF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4">
    <w:name w:val="xl64"/>
    <w:basedOn w:val="Normal"/>
    <w:rsid w:val="00A00BB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A00B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2529"/>
      <w:sz w:val="16"/>
      <w:szCs w:val="16"/>
      <w:lang w:eastAsia="pt-BR"/>
    </w:rPr>
  </w:style>
  <w:style w:type="paragraph" w:customStyle="1" w:styleId="xl70">
    <w:name w:val="xl70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2529"/>
      <w:sz w:val="16"/>
      <w:szCs w:val="16"/>
      <w:lang w:eastAsia="pt-BR"/>
    </w:rPr>
  </w:style>
  <w:style w:type="paragraph" w:customStyle="1" w:styleId="xl71">
    <w:name w:val="xl71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0DE7-9E1A-43C8-8BCA-B66D025E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Caruaru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maria.vieira</cp:lastModifiedBy>
  <cp:revision>2</cp:revision>
  <dcterms:created xsi:type="dcterms:W3CDTF">2024-01-29T18:22:00Z</dcterms:created>
  <dcterms:modified xsi:type="dcterms:W3CDTF">2024-01-29T18:22:00Z</dcterms:modified>
</cp:coreProperties>
</file>